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f17bdc347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f3dd27618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70191a1374fb5" /><Relationship Type="http://schemas.openxmlformats.org/officeDocument/2006/relationships/numbering" Target="/word/numbering.xml" Id="R7c1f2dbc4b0043c3" /><Relationship Type="http://schemas.openxmlformats.org/officeDocument/2006/relationships/settings" Target="/word/settings.xml" Id="R1febdd8bd6c0443b" /><Relationship Type="http://schemas.openxmlformats.org/officeDocument/2006/relationships/image" Target="/word/media/e1b5f684-4b34-4ec7-be22-bae17eeb1b2d.png" Id="Rd49f3dd27618401a" /></Relationships>
</file>