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05c4c8842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002bce16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ab1ad94394c4f" /><Relationship Type="http://schemas.openxmlformats.org/officeDocument/2006/relationships/numbering" Target="/word/numbering.xml" Id="Rcfeddaff4a0b449b" /><Relationship Type="http://schemas.openxmlformats.org/officeDocument/2006/relationships/settings" Target="/word/settings.xml" Id="Ra151c9b7d9d94619" /><Relationship Type="http://schemas.openxmlformats.org/officeDocument/2006/relationships/image" Target="/word/media/7d674428-415e-48be-8324-6b079e4d983a.png" Id="R9873002bce1646c3" /></Relationships>
</file>