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f0d7c7436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d133d002a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60af6deed4076" /><Relationship Type="http://schemas.openxmlformats.org/officeDocument/2006/relationships/numbering" Target="/word/numbering.xml" Id="R68b534d5ed3f4d0c" /><Relationship Type="http://schemas.openxmlformats.org/officeDocument/2006/relationships/settings" Target="/word/settings.xml" Id="Rb5371825dcbd4acc" /><Relationship Type="http://schemas.openxmlformats.org/officeDocument/2006/relationships/image" Target="/word/media/8d8dc1d2-3479-40cc-ac87-b3aa9b2fb3f4.png" Id="R36ad133d002a4fa7" /></Relationships>
</file>