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0434a2727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df51138af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a78fe72cf491b" /><Relationship Type="http://schemas.openxmlformats.org/officeDocument/2006/relationships/numbering" Target="/word/numbering.xml" Id="R4f371ae3615d45c3" /><Relationship Type="http://schemas.openxmlformats.org/officeDocument/2006/relationships/settings" Target="/word/settings.xml" Id="R88d6bfc67ee74c09" /><Relationship Type="http://schemas.openxmlformats.org/officeDocument/2006/relationships/image" Target="/word/media/ab0bb67a-941b-4d11-a61d-cee772f5a4e1.png" Id="R39fdf51138af436b" /></Relationships>
</file>