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2c222876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e6c4cf353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08a46b07146f6" /><Relationship Type="http://schemas.openxmlformats.org/officeDocument/2006/relationships/numbering" Target="/word/numbering.xml" Id="Rb5b585a58c79498e" /><Relationship Type="http://schemas.openxmlformats.org/officeDocument/2006/relationships/settings" Target="/word/settings.xml" Id="R1828ff1dd12c454e" /><Relationship Type="http://schemas.openxmlformats.org/officeDocument/2006/relationships/image" Target="/word/media/966b070f-80ee-4e95-8253-114e1735418c.png" Id="R9d1e6c4cf35344f0" /></Relationships>
</file>