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f2bfc3be1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d343dfbb5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121d5ad7c41ca" /><Relationship Type="http://schemas.openxmlformats.org/officeDocument/2006/relationships/numbering" Target="/word/numbering.xml" Id="Rf58e073bf0914297" /><Relationship Type="http://schemas.openxmlformats.org/officeDocument/2006/relationships/settings" Target="/word/settings.xml" Id="Rc51b26777abb409a" /><Relationship Type="http://schemas.openxmlformats.org/officeDocument/2006/relationships/image" Target="/word/media/7d96c639-21b4-4c09-86c0-4b6740255266.png" Id="R920d343dfbb54cd5" /></Relationships>
</file>