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8434d8945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da186616d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Wierzchowiska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3b22fbe8946f2" /><Relationship Type="http://schemas.openxmlformats.org/officeDocument/2006/relationships/numbering" Target="/word/numbering.xml" Id="R1cdd7d8edffd4e0b" /><Relationship Type="http://schemas.openxmlformats.org/officeDocument/2006/relationships/settings" Target="/word/settings.xml" Id="Rb0cacc6678b542b2" /><Relationship Type="http://schemas.openxmlformats.org/officeDocument/2006/relationships/image" Target="/word/media/fddd265d-f8c5-41ae-831f-13d77fb5935d.png" Id="R00ada186616d4f16" /></Relationships>
</file>