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55c8a35ea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5e88a2613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488b9492e460f" /><Relationship Type="http://schemas.openxmlformats.org/officeDocument/2006/relationships/numbering" Target="/word/numbering.xml" Id="R6827782fdce54179" /><Relationship Type="http://schemas.openxmlformats.org/officeDocument/2006/relationships/settings" Target="/word/settings.xml" Id="R199e6f38ab974fc9" /><Relationship Type="http://schemas.openxmlformats.org/officeDocument/2006/relationships/image" Target="/word/media/6b764bda-c2d8-4364-80a6-c814ffc9120d.png" Id="R6505e88a261341dd" /></Relationships>
</file>