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2dec33b35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a47e2eed2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05fea820a4245" /><Relationship Type="http://schemas.openxmlformats.org/officeDocument/2006/relationships/numbering" Target="/word/numbering.xml" Id="R3321b5a9581c41a7" /><Relationship Type="http://schemas.openxmlformats.org/officeDocument/2006/relationships/settings" Target="/word/settings.xml" Id="R45e28a7d76914a93" /><Relationship Type="http://schemas.openxmlformats.org/officeDocument/2006/relationships/image" Target="/word/media/6c9ed6fb-b29c-4645-9bd7-8473c12ffd04.png" Id="R31ba47e2eed24783" /></Relationships>
</file>