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96774468d40c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4df4f3013244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Wietrzychowice,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1de996193d142e7" /><Relationship Type="http://schemas.openxmlformats.org/officeDocument/2006/relationships/numbering" Target="/word/numbering.xml" Id="Rc2c94558b63c4628" /><Relationship Type="http://schemas.openxmlformats.org/officeDocument/2006/relationships/settings" Target="/word/settings.xml" Id="R38b640040be54419" /><Relationship Type="http://schemas.openxmlformats.org/officeDocument/2006/relationships/image" Target="/word/media/83ea7840-976b-4984-b9e0-e648a954163a.png" Id="R304df4f3013244b8" /></Relationships>
</file>