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e5ba9fdc9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b0ce4935b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f1ccdc56d4a8c" /><Relationship Type="http://schemas.openxmlformats.org/officeDocument/2006/relationships/numbering" Target="/word/numbering.xml" Id="Rca0b8f1d22db4143" /><Relationship Type="http://schemas.openxmlformats.org/officeDocument/2006/relationships/settings" Target="/word/settings.xml" Id="R14b1315f9ff148f4" /><Relationship Type="http://schemas.openxmlformats.org/officeDocument/2006/relationships/image" Target="/word/media/793d03b6-2ffd-4563-84c8-0bd6e0951ff8.png" Id="R5cdb0ce4935b44b7" /></Relationships>
</file>