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541bf80cd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6f40b9a50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Wigrance,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a81821f2c4b71" /><Relationship Type="http://schemas.openxmlformats.org/officeDocument/2006/relationships/numbering" Target="/word/numbering.xml" Id="Rbab13ab9d11f4b53" /><Relationship Type="http://schemas.openxmlformats.org/officeDocument/2006/relationships/settings" Target="/word/settings.xml" Id="R13c0ae2d85bc4e16" /><Relationship Type="http://schemas.openxmlformats.org/officeDocument/2006/relationships/image" Target="/word/media/a9b2a56e-1b1e-4bda-8562-665438470637.png" Id="Ref16f40b9a504398" /></Relationships>
</file>