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b848e583be43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b80ad6131f42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Wiklow,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35026c8c6c471b" /><Relationship Type="http://schemas.openxmlformats.org/officeDocument/2006/relationships/numbering" Target="/word/numbering.xml" Id="R69b254e6a79f44d7" /><Relationship Type="http://schemas.openxmlformats.org/officeDocument/2006/relationships/settings" Target="/word/settings.xml" Id="Rc80f714aea9f4e47" /><Relationship Type="http://schemas.openxmlformats.org/officeDocument/2006/relationships/image" Target="/word/media/8bff78c6-0d2a-47c9-939c-a01035aff28e.png" Id="R73b80ad6131f42bb" /></Relationships>
</file>