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2878d00b0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81d18de1047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Wilamowa,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236b530e0a411a" /><Relationship Type="http://schemas.openxmlformats.org/officeDocument/2006/relationships/numbering" Target="/word/numbering.xml" Id="Rc5d1255a921a44ae" /><Relationship Type="http://schemas.openxmlformats.org/officeDocument/2006/relationships/settings" Target="/word/settings.xml" Id="R090fa3b9354e4d6a" /><Relationship Type="http://schemas.openxmlformats.org/officeDocument/2006/relationships/image" Target="/word/media/e4fa05d6-310c-426c-a5e7-ebfa15b2e492.png" Id="Ra1f81d18de104721" /></Relationships>
</file>