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b139d8810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38429ed03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Wilcogeby,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95aa0599f40c2" /><Relationship Type="http://schemas.openxmlformats.org/officeDocument/2006/relationships/numbering" Target="/word/numbering.xml" Id="R60142c4526a549e2" /><Relationship Type="http://schemas.openxmlformats.org/officeDocument/2006/relationships/settings" Target="/word/settings.xml" Id="Rc3d6fb372add4ad0" /><Relationship Type="http://schemas.openxmlformats.org/officeDocument/2006/relationships/image" Target="/word/media/28206126-d948-411f-a8de-d3f9bd8c6c0f.png" Id="Rbab38429ed0345fd" /></Relationships>
</file>