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2e426a404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405f7f119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00e76cf3b4eab" /><Relationship Type="http://schemas.openxmlformats.org/officeDocument/2006/relationships/numbering" Target="/word/numbering.xml" Id="R9291529588924329" /><Relationship Type="http://schemas.openxmlformats.org/officeDocument/2006/relationships/settings" Target="/word/settings.xml" Id="Re3d389385ebd404f" /><Relationship Type="http://schemas.openxmlformats.org/officeDocument/2006/relationships/image" Target="/word/media/7ffcd44d-6b4d-4b6e-8df1-efccbbc9e235.png" Id="R600405f7f11949cf" /></Relationships>
</file>