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6c3098dbe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e7e10dab4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130eea62244c1" /><Relationship Type="http://schemas.openxmlformats.org/officeDocument/2006/relationships/numbering" Target="/word/numbering.xml" Id="R49709dcea9d44952" /><Relationship Type="http://schemas.openxmlformats.org/officeDocument/2006/relationships/settings" Target="/word/settings.xml" Id="Re4ed2726dd2f45b7" /><Relationship Type="http://schemas.openxmlformats.org/officeDocument/2006/relationships/image" Target="/word/media/2b502a65-a1a0-4536-8c80-5ce72a0542a6.png" Id="Rc3fe7e10dab44230" /></Relationships>
</file>