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cfc52815c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79de927fa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Wilczoch,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78357d94e4082" /><Relationship Type="http://schemas.openxmlformats.org/officeDocument/2006/relationships/numbering" Target="/word/numbering.xml" Id="R3c4891802305440f" /><Relationship Type="http://schemas.openxmlformats.org/officeDocument/2006/relationships/settings" Target="/word/settings.xml" Id="R742a1c3555d84dc0" /><Relationship Type="http://schemas.openxmlformats.org/officeDocument/2006/relationships/image" Target="/word/media/f3b5b87d-73d9-4180-b992-9dc2cd63eb02.png" Id="Rc2779de927fa4803" /></Relationships>
</file>