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39271eeac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052a4940a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1263b76464c5e" /><Relationship Type="http://schemas.openxmlformats.org/officeDocument/2006/relationships/numbering" Target="/word/numbering.xml" Id="Rb7e0ef4d44d04768" /><Relationship Type="http://schemas.openxmlformats.org/officeDocument/2006/relationships/settings" Target="/word/settings.xml" Id="R7a0eab316b554de5" /><Relationship Type="http://schemas.openxmlformats.org/officeDocument/2006/relationships/image" Target="/word/media/93f1bb64-9165-4cdb-a4b3-6b0f37bca3e8.png" Id="R93c052a4940a4073" /></Relationships>
</file>