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f5795db72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2adb4af50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4534298734e07" /><Relationship Type="http://schemas.openxmlformats.org/officeDocument/2006/relationships/numbering" Target="/word/numbering.xml" Id="Rb58cbc46c45b47b3" /><Relationship Type="http://schemas.openxmlformats.org/officeDocument/2006/relationships/settings" Target="/word/settings.xml" Id="R70e7a0a43593474f" /><Relationship Type="http://schemas.openxmlformats.org/officeDocument/2006/relationships/image" Target="/word/media/2afcce41-18fe-4248-a527-6498ef1e5601.png" Id="R7cd2adb4af504e78" /></Relationships>
</file>