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64dd23842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e86c1750b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f787c6021493e" /><Relationship Type="http://schemas.openxmlformats.org/officeDocument/2006/relationships/numbering" Target="/word/numbering.xml" Id="Rea52ba5681094329" /><Relationship Type="http://schemas.openxmlformats.org/officeDocument/2006/relationships/settings" Target="/word/settings.xml" Id="Rd6d46983ba974275" /><Relationship Type="http://schemas.openxmlformats.org/officeDocument/2006/relationships/image" Target="/word/media/63888f47-f00f-4230-a599-e03ea8148dcc.png" Id="R38de86c1750b423c" /></Relationships>
</file>