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0f10a5cbb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0dd528df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8ef1c3c1f4819" /><Relationship Type="http://schemas.openxmlformats.org/officeDocument/2006/relationships/numbering" Target="/word/numbering.xml" Id="R020a003cb55a42a5" /><Relationship Type="http://schemas.openxmlformats.org/officeDocument/2006/relationships/settings" Target="/word/settings.xml" Id="Ra0bab924ae094959" /><Relationship Type="http://schemas.openxmlformats.org/officeDocument/2006/relationships/image" Target="/word/media/8578fa65-bc9d-4710-89ab-4ce87f940ab5.png" Id="R72c0dd528df44a9c" /></Relationships>
</file>