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2cadcbdc744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8a5fe764a245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Wilkupie,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e5460b9274ace" /><Relationship Type="http://schemas.openxmlformats.org/officeDocument/2006/relationships/numbering" Target="/word/numbering.xml" Id="R25e82c6046414662" /><Relationship Type="http://schemas.openxmlformats.org/officeDocument/2006/relationships/settings" Target="/word/settings.xml" Id="R28d50471f86b4d1d" /><Relationship Type="http://schemas.openxmlformats.org/officeDocument/2006/relationships/image" Target="/word/media/002f3b6e-95d0-4fd3-8428-4cf40200b252.png" Id="R0a8a5fe764a24557" /></Relationships>
</file>