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b57970d96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59cc5cd4748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Winiary,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57ce1e25d4b6a" /><Relationship Type="http://schemas.openxmlformats.org/officeDocument/2006/relationships/numbering" Target="/word/numbering.xml" Id="R945d997b2bae4349" /><Relationship Type="http://schemas.openxmlformats.org/officeDocument/2006/relationships/settings" Target="/word/settings.xml" Id="Recf2cce9004843c8" /><Relationship Type="http://schemas.openxmlformats.org/officeDocument/2006/relationships/image" Target="/word/media/924199ef-ba43-43cf-97c9-770289fd882e.png" Id="R5e759cc5cd47489b" /></Relationships>
</file>