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37dfbbe9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af923f238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56b09484d4881" /><Relationship Type="http://schemas.openxmlformats.org/officeDocument/2006/relationships/numbering" Target="/word/numbering.xml" Id="R0c5f6f7a81cb4e03" /><Relationship Type="http://schemas.openxmlformats.org/officeDocument/2006/relationships/settings" Target="/word/settings.xml" Id="Re3fb37d680a94d8a" /><Relationship Type="http://schemas.openxmlformats.org/officeDocument/2006/relationships/image" Target="/word/media/5de57698-1923-4b05-b17b-0a823dc8a60d.png" Id="Rdedaf923f2384960" /></Relationships>
</file>