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433ce8324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95bb10ded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ae5dbaa6b4271" /><Relationship Type="http://schemas.openxmlformats.org/officeDocument/2006/relationships/numbering" Target="/word/numbering.xml" Id="R38d0eece411f44a9" /><Relationship Type="http://schemas.openxmlformats.org/officeDocument/2006/relationships/settings" Target="/word/settings.xml" Id="R5852ec69a0be44bb" /><Relationship Type="http://schemas.openxmlformats.org/officeDocument/2006/relationships/image" Target="/word/media/2cd8f9fa-4465-480c-af07-e7003d70211e.png" Id="R6d095bb10ded4a1e" /></Relationships>
</file>