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4af80626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f6fb6d6eb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bde19f6d14047" /><Relationship Type="http://schemas.openxmlformats.org/officeDocument/2006/relationships/numbering" Target="/word/numbering.xml" Id="Rf8de9736024d418c" /><Relationship Type="http://schemas.openxmlformats.org/officeDocument/2006/relationships/settings" Target="/word/settings.xml" Id="R989c901a6ce943b6" /><Relationship Type="http://schemas.openxmlformats.org/officeDocument/2006/relationships/image" Target="/word/media/4f9a1691-5b2b-427c-a016-a64a46ce3a37.png" Id="R18ff6fb6d6eb4d26" /></Relationships>
</file>