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54854ac10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8dacce3fa54e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Wisniowka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dd8a59a313435f" /><Relationship Type="http://schemas.openxmlformats.org/officeDocument/2006/relationships/numbering" Target="/word/numbering.xml" Id="Rfb0356d6998041cb" /><Relationship Type="http://schemas.openxmlformats.org/officeDocument/2006/relationships/settings" Target="/word/settings.xml" Id="R24858370389644c7" /><Relationship Type="http://schemas.openxmlformats.org/officeDocument/2006/relationships/image" Target="/word/media/2bb0bf48-8fbd-48b7-8b97-7513552ce577.png" Id="R938dacce3fa54e6c" /></Relationships>
</file>