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6d620dcda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cedbf0ff8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20664d9614cd2" /><Relationship Type="http://schemas.openxmlformats.org/officeDocument/2006/relationships/numbering" Target="/word/numbering.xml" Id="Rbca616c48c024455" /><Relationship Type="http://schemas.openxmlformats.org/officeDocument/2006/relationships/settings" Target="/word/settings.xml" Id="R9716aff87d9e4177" /><Relationship Type="http://schemas.openxmlformats.org/officeDocument/2006/relationships/image" Target="/word/media/56ddc770-6f1f-4c5e-b3c6-2e808ef0d8b0.png" Id="R787cedbf0ff84ea5" /></Relationships>
</file>