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d61e18dabf41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be47b8f27446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c28b636ced4dee" /><Relationship Type="http://schemas.openxmlformats.org/officeDocument/2006/relationships/numbering" Target="/word/numbering.xml" Id="R7fd3bc22d8b64552" /><Relationship Type="http://schemas.openxmlformats.org/officeDocument/2006/relationships/settings" Target="/word/settings.xml" Id="Rdbb4dbb5f8b64fd0" /><Relationship Type="http://schemas.openxmlformats.org/officeDocument/2006/relationships/image" Target="/word/media/f414e712-b294-428d-a90e-85464287ba86.png" Id="Rddbe47b8f2744669" /></Relationships>
</file>