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ff9574173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2d4d54cae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c67153a3e41ae" /><Relationship Type="http://schemas.openxmlformats.org/officeDocument/2006/relationships/numbering" Target="/word/numbering.xml" Id="R7cbe221e95844919" /><Relationship Type="http://schemas.openxmlformats.org/officeDocument/2006/relationships/settings" Target="/word/settings.xml" Id="R29672c04d4f34356" /><Relationship Type="http://schemas.openxmlformats.org/officeDocument/2006/relationships/image" Target="/word/media/b1f8336d-f02c-4882-a7cc-31d353d9115d.png" Id="Rd002d4d54cae485c" /></Relationships>
</file>