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8cb6bd4b8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6dfca7c68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6c7228a644abe" /><Relationship Type="http://schemas.openxmlformats.org/officeDocument/2006/relationships/numbering" Target="/word/numbering.xml" Id="R8a3b4078dcd94225" /><Relationship Type="http://schemas.openxmlformats.org/officeDocument/2006/relationships/settings" Target="/word/settings.xml" Id="Raa77e2cbf9ef453f" /><Relationship Type="http://schemas.openxmlformats.org/officeDocument/2006/relationships/image" Target="/word/media/e1279618-d443-4299-a859-5d8b22a74870.png" Id="R5516dfca7c684500" /></Relationships>
</file>