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92a45f923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beea22222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edbb493ed4a1b" /><Relationship Type="http://schemas.openxmlformats.org/officeDocument/2006/relationships/numbering" Target="/word/numbering.xml" Id="Rf9185ffa20374ae9" /><Relationship Type="http://schemas.openxmlformats.org/officeDocument/2006/relationships/settings" Target="/word/settings.xml" Id="R6e616f22da92434b" /><Relationship Type="http://schemas.openxmlformats.org/officeDocument/2006/relationships/image" Target="/word/media/bc25cb4a-a7be-49d1-863f-aa55fea45a85.png" Id="Rf70beea222224aad" /></Relationships>
</file>