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abaef23a3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54b2ba6c6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2ba25912548d5" /><Relationship Type="http://schemas.openxmlformats.org/officeDocument/2006/relationships/numbering" Target="/word/numbering.xml" Id="R8811172c6b2b473f" /><Relationship Type="http://schemas.openxmlformats.org/officeDocument/2006/relationships/settings" Target="/word/settings.xml" Id="R55142788372a49ae" /><Relationship Type="http://schemas.openxmlformats.org/officeDocument/2006/relationships/image" Target="/word/media/6c7f4803-eab3-46d5-b28d-8579aef868e3.png" Id="Rd3c54b2ba6c641a3" /></Relationships>
</file>