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7845e22c1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fc2d72aaa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Witoszyn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f7181006540b9" /><Relationship Type="http://schemas.openxmlformats.org/officeDocument/2006/relationships/numbering" Target="/word/numbering.xml" Id="R32cc1540e22f4fa7" /><Relationship Type="http://schemas.openxmlformats.org/officeDocument/2006/relationships/settings" Target="/word/settings.xml" Id="R81a4abf1b50a418e" /><Relationship Type="http://schemas.openxmlformats.org/officeDocument/2006/relationships/image" Target="/word/media/6be1be71-ded8-4d23-b321-2cf6b937997f.png" Id="R4b0fc2d72aaa4f7c" /></Relationships>
</file>