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8833c9d61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38607a77c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940f5f389455a" /><Relationship Type="http://schemas.openxmlformats.org/officeDocument/2006/relationships/numbering" Target="/word/numbering.xml" Id="Rf0376c44802d454b" /><Relationship Type="http://schemas.openxmlformats.org/officeDocument/2006/relationships/settings" Target="/word/settings.xml" Id="R9fe810b8efe14f8e" /><Relationship Type="http://schemas.openxmlformats.org/officeDocument/2006/relationships/image" Target="/word/media/7a993641-d527-482c-929e-c10f2ce7e734.png" Id="Rcfa38607a77c48d3" /></Relationships>
</file>