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52e6231be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649af7dd9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254ee6798486c" /><Relationship Type="http://schemas.openxmlformats.org/officeDocument/2006/relationships/numbering" Target="/word/numbering.xml" Id="Rcf6ae5a46bbc4ae3" /><Relationship Type="http://schemas.openxmlformats.org/officeDocument/2006/relationships/settings" Target="/word/settings.xml" Id="Re5379044927842b1" /><Relationship Type="http://schemas.openxmlformats.org/officeDocument/2006/relationships/image" Target="/word/media/24cee9ec-9e05-466a-959e-26adeaf6cfd5.png" Id="Re8e649af7dd94423" /></Relationships>
</file>