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cae411cdf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116c3692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1d6cf98064a7a" /><Relationship Type="http://schemas.openxmlformats.org/officeDocument/2006/relationships/numbering" Target="/word/numbering.xml" Id="Rd24793dda74146cd" /><Relationship Type="http://schemas.openxmlformats.org/officeDocument/2006/relationships/settings" Target="/word/settings.xml" Id="Ree68ad2d47364794" /><Relationship Type="http://schemas.openxmlformats.org/officeDocument/2006/relationships/image" Target="/word/media/6d7bc9a4-ad50-401e-80a5-34ba7d54d584.png" Id="R8d2116c36924499d" /></Relationships>
</file>