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8a32a21bdd46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c712bad9df48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82b17e8bf245b3" /><Relationship Type="http://schemas.openxmlformats.org/officeDocument/2006/relationships/numbering" Target="/word/numbering.xml" Id="R3eec542c290c4689" /><Relationship Type="http://schemas.openxmlformats.org/officeDocument/2006/relationships/settings" Target="/word/settings.xml" Id="R360d4a593dde4d69" /><Relationship Type="http://schemas.openxmlformats.org/officeDocument/2006/relationships/image" Target="/word/media/14a2ad20-5289-40b8-9618-2cfbe803be3f.png" Id="R5bc712bad9df48a8" /></Relationships>
</file>