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99b6f8d98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f931fea1a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Wlewsk,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e521e21f244ed" /><Relationship Type="http://schemas.openxmlformats.org/officeDocument/2006/relationships/numbering" Target="/word/numbering.xml" Id="Reab8315aaab84c17" /><Relationship Type="http://schemas.openxmlformats.org/officeDocument/2006/relationships/settings" Target="/word/settings.xml" Id="R9e06a36e6ce24613" /><Relationship Type="http://schemas.openxmlformats.org/officeDocument/2006/relationships/image" Target="/word/media/2ff98858-6518-4fd1-b87f-bf9e87ebd019.png" Id="Rb8ff931fea1a432a" /></Relationships>
</file>