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d74efd85e640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e3196d76b544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Wlodawa,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9e4081a6864aad" /><Relationship Type="http://schemas.openxmlformats.org/officeDocument/2006/relationships/numbering" Target="/word/numbering.xml" Id="R02bf06aea19746a6" /><Relationship Type="http://schemas.openxmlformats.org/officeDocument/2006/relationships/settings" Target="/word/settings.xml" Id="Rcbc163425bb14add" /><Relationship Type="http://schemas.openxmlformats.org/officeDocument/2006/relationships/image" Target="/word/media/2c7f20f7-89e7-4092-8eb9-09180d225c59.png" Id="R29e3196d76b54422" /></Relationships>
</file>