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fc4fbe404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9064d5dc5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e95ef721b4f48" /><Relationship Type="http://schemas.openxmlformats.org/officeDocument/2006/relationships/numbering" Target="/word/numbering.xml" Id="Rbf60be866e074628" /><Relationship Type="http://schemas.openxmlformats.org/officeDocument/2006/relationships/settings" Target="/word/settings.xml" Id="R89a394e5603846f5" /><Relationship Type="http://schemas.openxmlformats.org/officeDocument/2006/relationships/image" Target="/word/media/b80e0be4-d487-4803-a33e-6d80c35da5bb.png" Id="R5e59064d5dc544f9" /></Relationships>
</file>