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f99c14c30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7fb8426d0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72a09a06f47f1" /><Relationship Type="http://schemas.openxmlformats.org/officeDocument/2006/relationships/numbering" Target="/word/numbering.xml" Id="Ra19d371577d646d3" /><Relationship Type="http://schemas.openxmlformats.org/officeDocument/2006/relationships/settings" Target="/word/settings.xml" Id="R189df32b9791447b" /><Relationship Type="http://schemas.openxmlformats.org/officeDocument/2006/relationships/image" Target="/word/media/5df56b4d-d121-414f-87c7-272f19378049.png" Id="R6357fb8426d040dc" /></Relationships>
</file>