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691cf5ec0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cfb3c9d74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758f908b24c78" /><Relationship Type="http://schemas.openxmlformats.org/officeDocument/2006/relationships/numbering" Target="/word/numbering.xml" Id="R0e9f8f514a014484" /><Relationship Type="http://schemas.openxmlformats.org/officeDocument/2006/relationships/settings" Target="/word/settings.xml" Id="Rfcd56fa32f92444e" /><Relationship Type="http://schemas.openxmlformats.org/officeDocument/2006/relationships/image" Target="/word/media/c870e1c6-dc77-4601-bbcb-4612837f445c.png" Id="R8cacfb3c9d7444f1" /></Relationships>
</file>