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88a8ac9c0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46f6166fa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3fc80f97e45fd" /><Relationship Type="http://schemas.openxmlformats.org/officeDocument/2006/relationships/numbering" Target="/word/numbering.xml" Id="Rf381f5f3286742df" /><Relationship Type="http://schemas.openxmlformats.org/officeDocument/2006/relationships/settings" Target="/word/settings.xml" Id="R916a529279c64553" /><Relationship Type="http://schemas.openxmlformats.org/officeDocument/2006/relationships/image" Target="/word/media/debd5dc0-6723-4c6f-8778-5d86ec2e3e90.png" Id="R71046f6166fa4fc4" /></Relationships>
</file>