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8267472f314f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ca221126a547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Wlostowo,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59a6a1bc424404" /><Relationship Type="http://schemas.openxmlformats.org/officeDocument/2006/relationships/numbering" Target="/word/numbering.xml" Id="R0249aec4922f432d" /><Relationship Type="http://schemas.openxmlformats.org/officeDocument/2006/relationships/settings" Target="/word/settings.xml" Id="R52e296a9347945bc" /><Relationship Type="http://schemas.openxmlformats.org/officeDocument/2006/relationships/image" Target="/word/media/cc80c427-f198-405d-9acb-40d6d6589499.png" Id="R5cca221126a54701" /></Relationships>
</file>