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c3c087530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6185956a0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d0a846e864944" /><Relationship Type="http://schemas.openxmlformats.org/officeDocument/2006/relationships/numbering" Target="/word/numbering.xml" Id="R9eb791d1c4654d64" /><Relationship Type="http://schemas.openxmlformats.org/officeDocument/2006/relationships/settings" Target="/word/settings.xml" Id="Ra6063d9bda644d6c" /><Relationship Type="http://schemas.openxmlformats.org/officeDocument/2006/relationships/image" Target="/word/media/49fe5d18-ae52-4bd9-844e-69bc911d3efb.png" Id="R27f6185956a04dd5" /></Relationships>
</file>