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140d9f6eb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bef7304b0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Wloszczowice,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1e7f21b4b4df1" /><Relationship Type="http://schemas.openxmlformats.org/officeDocument/2006/relationships/numbering" Target="/word/numbering.xml" Id="Ra3485705faba4582" /><Relationship Type="http://schemas.openxmlformats.org/officeDocument/2006/relationships/settings" Target="/word/settings.xml" Id="R811097550c744494" /><Relationship Type="http://schemas.openxmlformats.org/officeDocument/2006/relationships/image" Target="/word/media/c68a79b4-cb86-4844-861b-b407e76e61b6.png" Id="Rb01bef7304b049b7" /></Relationships>
</file>