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53c9ae7ba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e3acd9484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Wloszyca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e349e1f6840c8" /><Relationship Type="http://schemas.openxmlformats.org/officeDocument/2006/relationships/numbering" Target="/word/numbering.xml" Id="Rc3148ac60aac4838" /><Relationship Type="http://schemas.openxmlformats.org/officeDocument/2006/relationships/settings" Target="/word/settings.xml" Id="Rff593a61f08246d1" /><Relationship Type="http://schemas.openxmlformats.org/officeDocument/2006/relationships/image" Target="/word/media/ff773cab-dbb8-4add-b3de-4567b883c02a.png" Id="Rb39e3acd94844188" /></Relationships>
</file>