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c0ab1120634f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9a3a532b494d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Wlynice,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0d6844216847a0" /><Relationship Type="http://schemas.openxmlformats.org/officeDocument/2006/relationships/numbering" Target="/word/numbering.xml" Id="R5a67e966c4fe4c1d" /><Relationship Type="http://schemas.openxmlformats.org/officeDocument/2006/relationships/settings" Target="/word/settings.xml" Id="Ref8ebeebb2b341d5" /><Relationship Type="http://schemas.openxmlformats.org/officeDocument/2006/relationships/image" Target="/word/media/1966fd29-7960-40fe-a006-040376b29d4d.png" Id="Rb29a3a532b494d76" /></Relationships>
</file>